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20" w:rsidRPr="00116574" w:rsidRDefault="000635F1" w:rsidP="008E7D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</w:t>
      </w:r>
      <w:r w:rsidR="0011657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8E7D20" w:rsidRPr="0011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ΕΡΓΑΤΙΚΑ ΚΕΝΤΡΑ ΚΡΗΤΗΣ ΚΑΙ ΡΟΔΟΥ</w:t>
      </w:r>
    </w:p>
    <w:p w:rsidR="008E7D20" w:rsidRDefault="008E7D20" w:rsidP="008E7D20">
      <w:pPr>
        <w:tabs>
          <w:tab w:val="left" w:pos="591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E7D20" w:rsidRPr="00926C85" w:rsidRDefault="008E7D20" w:rsidP="008E7D20">
      <w:pPr>
        <w:tabs>
          <w:tab w:val="left" w:pos="591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C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</w:t>
      </w:r>
      <w:r w:rsidR="006A28E8" w:rsidRPr="00926C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="00F658F5" w:rsidRPr="00926C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E7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Χανιά, </w:t>
      </w:r>
      <w:r w:rsidR="006A28E8" w:rsidRPr="00926C85">
        <w:rPr>
          <w:rFonts w:ascii="Times New Roman" w:eastAsia="Times New Roman" w:hAnsi="Times New Roman" w:cs="Times New Roman"/>
          <w:color w:val="000000"/>
          <w:sz w:val="24"/>
          <w:szCs w:val="24"/>
        </w:rPr>
        <w:t>03 / 04</w:t>
      </w:r>
      <w:r w:rsidRPr="00926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2020</w:t>
      </w:r>
    </w:p>
    <w:p w:rsidR="00040201" w:rsidRPr="008B0794" w:rsidRDefault="008E7D20" w:rsidP="008B07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E7D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35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35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</w:t>
      </w:r>
      <w:r w:rsidR="00040201">
        <w:rPr>
          <w:rFonts w:ascii="Times New Roman" w:hAnsi="Times New Roman" w:cs="Times New Roman"/>
          <w:color w:val="000000"/>
        </w:rPr>
        <w:tab/>
      </w:r>
      <w:r w:rsidR="00040201">
        <w:rPr>
          <w:rFonts w:ascii="Times New Roman" w:hAnsi="Times New Roman" w:cs="Times New Roman"/>
          <w:color w:val="000000"/>
        </w:rPr>
        <w:tab/>
      </w:r>
      <w:r w:rsidR="00040201">
        <w:rPr>
          <w:rFonts w:ascii="Times New Roman" w:hAnsi="Times New Roman" w:cs="Times New Roman"/>
          <w:color w:val="000000"/>
        </w:rPr>
        <w:tab/>
      </w:r>
    </w:p>
    <w:p w:rsidR="00040201" w:rsidRDefault="00040201" w:rsidP="00040201">
      <w:pPr>
        <w:spacing w:line="260" w:lineRule="atLeast"/>
        <w:ind w:left="426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ΠΡΟΣ: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</w:p>
    <w:p w:rsidR="00040201" w:rsidRDefault="00040201" w:rsidP="00040201">
      <w:pPr>
        <w:spacing w:line="260" w:lineRule="atLeast"/>
        <w:ind w:left="426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-ΥΠΟΥΡΓΟ ΕΡΓΑΣΙΑΣ &amp; ΚΟΙΝΩΝΙΚΩΝ ΥΠΟΘΕΣΕΩΝ</w:t>
      </w:r>
    </w:p>
    <w:p w:rsidR="00040201" w:rsidRDefault="00040201" w:rsidP="00040201">
      <w:pPr>
        <w:spacing w:line="260" w:lineRule="atLeast"/>
        <w:ind w:left="426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κ. ΒΡΟΥΤΣΗ ΓΙΑΝΝΗ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-ΥΠΟΥΡΓΟ ΟΙΚΟΝΟΜΙΚΩΝ 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κ.  ΣΤΑΪΚΟΥΡΑ ΧΡΗΣΤΟ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ΥΠΟΥΡΓΟ ΑΝΑΠΤΥΞΗΣ ΚΑΙ ΕΠΕΝΔΥΣΕΩΝ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κ.   ΑΔΩΝΗ ΓΕΩΡΓΙΑΔΗ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-ΥΠΟΥΡΓΟ ΤΟΥΡΙΣΜΟΥ 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κ. ΘΕΟΧΑΡΗ ΧΑΡΗ </w:t>
      </w:r>
    </w:p>
    <w:p w:rsidR="00040201" w:rsidRDefault="00040201" w:rsidP="00040201">
      <w:pPr>
        <w:spacing w:line="260" w:lineRule="atLeast"/>
        <w:ind w:left="426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ΚΟΙΝΟΠΟΙΗΣΗ </w:t>
      </w:r>
    </w:p>
    <w:p w:rsidR="00040201" w:rsidRDefault="00040201" w:rsidP="00040201">
      <w:pPr>
        <w:spacing w:line="260" w:lineRule="atLeast"/>
        <w:ind w:left="426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-ΒΟΥΛΕΥΤΕΣ ΝΟΜΩΝ ΔΩΔ/ΣΟΥ ΚΑΙ ΚΡΗΤΗΣ</w:t>
      </w:r>
    </w:p>
    <w:p w:rsidR="00040201" w:rsidRDefault="00040201" w:rsidP="00040201">
      <w:pPr>
        <w:spacing w:line="260" w:lineRule="atLeast"/>
        <w:ind w:left="426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-ΜΜΕ </w:t>
      </w:r>
    </w:p>
    <w:p w:rsidR="00040201" w:rsidRDefault="00040201" w:rsidP="00040201">
      <w:pPr>
        <w:tabs>
          <w:tab w:val="left" w:pos="2670"/>
        </w:tabs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040201" w:rsidRDefault="00040201" w:rsidP="00040201">
      <w:pPr>
        <w:tabs>
          <w:tab w:val="left" w:pos="2670"/>
        </w:tabs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040201" w:rsidRDefault="00040201" w:rsidP="00040201">
      <w:pPr>
        <w:tabs>
          <w:tab w:val="left" w:pos="2670"/>
        </w:tabs>
        <w:spacing w:line="260" w:lineRule="atLeas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Αξιότιμοι  κ.Υπουργοί ,</w:t>
      </w:r>
    </w:p>
    <w:p w:rsidR="00040201" w:rsidRPr="00275425" w:rsidRDefault="00040201" w:rsidP="008B0794">
      <w:pPr>
        <w:tabs>
          <w:tab w:val="left" w:pos="2670"/>
        </w:tabs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Σε συνέχ</w:t>
      </w:r>
      <w:r w:rsidR="003505A2">
        <w:rPr>
          <w:rFonts w:ascii="Times New Roman" w:hAnsi="Times New Roman" w:cs="Times New Roman"/>
          <w:color w:val="000000"/>
          <w:sz w:val="24"/>
          <w:szCs w:val="24"/>
        </w:rPr>
        <w:t>εια της επιστολής μας που εστάλ</w:t>
      </w:r>
      <w:r>
        <w:rPr>
          <w:rFonts w:ascii="Times New Roman" w:hAnsi="Times New Roman" w:cs="Times New Roman"/>
          <w:color w:val="000000"/>
          <w:sz w:val="24"/>
          <w:szCs w:val="24"/>
        </w:rPr>
        <w:t>η στις 20/03/2020, επανερχόμαστε με την παρούσα  λόγω του  επείγοντος του θέματος, στα πλαίσια πάντα των από κοινού ενεργειών των Εργατικών Κέντρων Ρόδου και Κρήτης κ</w:t>
      </w:r>
      <w:r w:rsidR="003505A2">
        <w:rPr>
          <w:rFonts w:ascii="Times New Roman" w:hAnsi="Times New Roman" w:cs="Times New Roman"/>
          <w:color w:val="000000"/>
          <w:sz w:val="24"/>
          <w:szCs w:val="24"/>
        </w:rPr>
        <w:t xml:space="preserve">αι </w:t>
      </w:r>
      <w:r>
        <w:rPr>
          <w:rFonts w:ascii="Times New Roman" w:hAnsi="Times New Roman" w:cs="Times New Roman"/>
          <w:color w:val="000000"/>
          <w:sz w:val="24"/>
          <w:szCs w:val="24"/>
        </w:rPr>
        <w:t>σας ζητάμε να μεριμνήσετε ώστε να αποκατασταθεί η αδικία που έχει προκύψει μετά τ</w:t>
      </w:r>
      <w:r w:rsidR="003505A2">
        <w:rPr>
          <w:rFonts w:ascii="Times New Roman" w:hAnsi="Times New Roman" w:cs="Times New Roman"/>
          <w:color w:val="000000"/>
          <w:sz w:val="24"/>
          <w:szCs w:val="24"/>
        </w:rPr>
        <w:t xml:space="preserve">ην εξαγγελία μέτρων προστασίας </w:t>
      </w:r>
      <w:r>
        <w:rPr>
          <w:rFonts w:ascii="Times New Roman" w:hAnsi="Times New Roman" w:cs="Times New Roman"/>
          <w:color w:val="000000"/>
          <w:sz w:val="24"/>
          <w:szCs w:val="24"/>
        </w:rPr>
        <w:t>των εργαζομένω</w:t>
      </w:r>
      <w:r w:rsidR="003505A2">
        <w:rPr>
          <w:rFonts w:ascii="Times New Roman" w:hAnsi="Times New Roman" w:cs="Times New Roman"/>
          <w:color w:val="000000"/>
          <w:sz w:val="24"/>
          <w:szCs w:val="24"/>
        </w:rPr>
        <w:t xml:space="preserve">ν και ανέργων. Σας παρακαλούμε </w:t>
      </w:r>
      <w:r>
        <w:rPr>
          <w:rFonts w:ascii="Times New Roman" w:hAnsi="Times New Roman" w:cs="Times New Roman"/>
          <w:color w:val="000000"/>
          <w:sz w:val="24"/>
          <w:szCs w:val="24"/>
        </w:rPr>
        <w:t>να συμπεριλάβετε στην κάλυψη των μέτρων προστασίας και  τις παρακάτω κατηγορίες</w:t>
      </w:r>
      <w:r w:rsidR="00275425" w:rsidRPr="002754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40201" w:rsidRDefault="00040201" w:rsidP="008B0794">
      <w:pPr>
        <w:tabs>
          <w:tab w:val="left" w:pos="2670"/>
        </w:tabs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α) Ανέργους οι οποίοι δεν κατάφεραν να συμπληρώσουν τον απαραίτητο αριθμό ενσήμων το 2019, ώστε να μπορέσουν να  ενταχθούν στο επίδομα ανεργίας. </w:t>
      </w:r>
    </w:p>
    <w:p w:rsidR="00040201" w:rsidRPr="00040201" w:rsidRDefault="00040201" w:rsidP="008B0794">
      <w:pPr>
        <w:tabs>
          <w:tab w:val="left" w:pos="267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β) Ανέργους που μπήκαν για πρώτη φορά το 2019 στην αγορά εργασίας και δεν είχαν δικαίωμα να μπουν στο επίδομα ανεργίας. </w:t>
      </w:r>
    </w:p>
    <w:p w:rsidR="00040201" w:rsidRDefault="00040201" w:rsidP="008B0794">
      <w:pPr>
        <w:tabs>
          <w:tab w:val="left" w:pos="2670"/>
        </w:tabs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γ) Εργαζόμενους που συμπλήρωσαν παραπάνω από διακόσια τριάντα (230) ένσημα.</w:t>
      </w:r>
    </w:p>
    <w:p w:rsidR="00040201" w:rsidRDefault="00040201" w:rsidP="008B0794">
      <w:pPr>
        <w:tabs>
          <w:tab w:val="left" w:pos="267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δ) Για όλους τους μακροχρόνια εγγεγραμμένους ανέργους στον Ο.Α.Ε.Δ.</w:t>
      </w:r>
    </w:p>
    <w:p w:rsidR="00040201" w:rsidRDefault="00040201" w:rsidP="008B0794">
      <w:pPr>
        <w:tabs>
          <w:tab w:val="left" w:pos="267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ε) Ανέργους των οποίων η επιδότηση έληξε πριν το Δεκέμβριο του 2019. </w:t>
      </w:r>
    </w:p>
    <w:p w:rsidR="00040201" w:rsidRDefault="00040201" w:rsidP="008B0794">
      <w:pPr>
        <w:tabs>
          <w:tab w:val="left" w:pos="2670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Ευελπιστούμε ότι και αυτή τη φορά, η ανταπόκρισή σας θα είναι άμεση για την αποκατάσταση της αδικίας και την υλοποίηση του δίκαιου αιτήματός μας. </w:t>
      </w:r>
    </w:p>
    <w:p w:rsidR="00040201" w:rsidRDefault="00040201" w:rsidP="008B0794">
      <w:pPr>
        <w:tabs>
          <w:tab w:val="left" w:pos="2670"/>
        </w:tabs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Είμαστε στη διάθεσή σας για οποιαδήποτε διευκρίνιση.  </w:t>
      </w:r>
    </w:p>
    <w:p w:rsidR="00040201" w:rsidRDefault="00040201" w:rsidP="00040201">
      <w:pPr>
        <w:tabs>
          <w:tab w:val="left" w:pos="2670"/>
        </w:tabs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040201" w:rsidRDefault="00040201" w:rsidP="00040201">
      <w:pPr>
        <w:spacing w:line="260" w:lineRule="atLeast"/>
        <w:ind w:left="284" w:right="32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Με εκτίμηση</w:t>
      </w:r>
    </w:p>
    <w:p w:rsidR="00040201" w:rsidRDefault="00040201" w:rsidP="00040201">
      <w:pPr>
        <w:spacing w:line="26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040201" w:rsidRDefault="00040201" w:rsidP="00040201">
      <w:pPr>
        <w:spacing w:line="260" w:lineRule="atLeast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ΤΑ ΕΡΓΑΤΙΚΑ ΚΕΝΤΡΑ </w:t>
      </w:r>
    </w:p>
    <w:p w:rsidR="00040201" w:rsidRDefault="00040201" w:rsidP="00040201">
      <w:pPr>
        <w:spacing w:line="26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ΕΡΓΑΤΙΚΟ ΚΕΝΤΡΟ ΗΡΑΚΛΕΙΟΥ          ΕΡΓΑΤΙΚΟ ΚΕΝΤΡΟ ΡΕΘΥΜΝΟΥ</w:t>
      </w:r>
    </w:p>
    <w:p w:rsidR="00040201" w:rsidRDefault="00040201" w:rsidP="00040201">
      <w:pPr>
        <w:spacing w:line="260" w:lineRule="atLeast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Ο ΠΡΟΕΔΡΟΣ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Ο ΠΡΟΕΔΡΟΣ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ΒΟΡΓΙΑΣ ΣΤΕΛΙΟΣ                                          ΛΙΟΛΑΚΗΣ  ΓΙΩΡΓΟΣ</w:t>
      </w:r>
    </w:p>
    <w:p w:rsidR="00040201" w:rsidRDefault="00040201" w:rsidP="00040201">
      <w:pPr>
        <w:spacing w:line="260" w:lineRule="atLeast"/>
        <w:jc w:val="center"/>
        <w:rPr>
          <w:color w:val="000000"/>
        </w:rPr>
      </w:pPr>
      <w:r>
        <w:rPr>
          <w:color w:val="000000"/>
        </w:rPr>
        <w:t>  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ΕΡΓΑΤΙΚΟ ΚΕΝΤΡΟ ΧΑΝΙΩΝ                    ΕΡΓΑΤΙΚΟ ΚΕΝΤΡΟ ΛΑΣΙΘΙΟ</w:t>
      </w:r>
      <w:r w:rsidR="008E67EA">
        <w:rPr>
          <w:rFonts w:ascii="Times New Roman" w:hAnsi="Times New Roman" w:cs="Times New Roman"/>
          <w:b/>
          <w:color w:val="000000"/>
          <w:sz w:val="24"/>
          <w:szCs w:val="24"/>
        </w:rPr>
        <w:t>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Ο ΠΡΟΕΔΡΟΣ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Ο ΠΡΟΕΔΡΟΣ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ΜΑΝΩΛΙΚΑΚΗΣ ΙΩΑΝΝΗΣ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ΠΕΠΟΝΗΣ ΜΑΝΩΛΗΣ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040201" w:rsidRDefault="00040201" w:rsidP="00040201">
      <w:pPr>
        <w:spacing w:line="260" w:lineRule="atLeas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ΕΡΓΑΤΙΚΟ ΚΕΝΤΡΟ ΡΟΔΟΥ</w:t>
      </w:r>
    </w:p>
    <w:p w:rsidR="00040201" w:rsidRDefault="00040201" w:rsidP="00040201">
      <w:pPr>
        <w:spacing w:line="260" w:lineRule="atLeast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Ο ΠΡΟΕΔΡΟΣ</w:t>
      </w:r>
    </w:p>
    <w:p w:rsidR="00040201" w:rsidRDefault="00040201" w:rsidP="00040201">
      <w:pPr>
        <w:spacing w:line="260" w:lineRule="atLeast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ΕΓΓΛΕΖΟΣ ΠΑΝΑΓΙΩΤΗΣ</w:t>
      </w:r>
    </w:p>
    <w:p w:rsidR="00116574" w:rsidRPr="00926C85" w:rsidRDefault="00116574" w:rsidP="000402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574" w:rsidRPr="00926C85" w:rsidRDefault="00116574" w:rsidP="00FE47BA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8E7D20" w:rsidRDefault="008E7D20" w:rsidP="00FE47BA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FE47BA" w:rsidRPr="00FE47BA" w:rsidRDefault="00FE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FE47BA" w:rsidRPr="00FE47BA" w:rsidSect="001D3B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47BA"/>
    <w:rsid w:val="00040201"/>
    <w:rsid w:val="00046CCC"/>
    <w:rsid w:val="000635F1"/>
    <w:rsid w:val="000D11A7"/>
    <w:rsid w:val="000F383C"/>
    <w:rsid w:val="00116574"/>
    <w:rsid w:val="001C4772"/>
    <w:rsid w:val="001D3BB4"/>
    <w:rsid w:val="00263DEE"/>
    <w:rsid w:val="00275425"/>
    <w:rsid w:val="002E77E0"/>
    <w:rsid w:val="002F29AD"/>
    <w:rsid w:val="003505A2"/>
    <w:rsid w:val="003F544E"/>
    <w:rsid w:val="004569EB"/>
    <w:rsid w:val="00476F27"/>
    <w:rsid w:val="005048B5"/>
    <w:rsid w:val="00556E93"/>
    <w:rsid w:val="005B06D3"/>
    <w:rsid w:val="006966E3"/>
    <w:rsid w:val="006A28E8"/>
    <w:rsid w:val="00705C9C"/>
    <w:rsid w:val="0077158E"/>
    <w:rsid w:val="007E2013"/>
    <w:rsid w:val="00812D55"/>
    <w:rsid w:val="00861143"/>
    <w:rsid w:val="008B0794"/>
    <w:rsid w:val="008E67EA"/>
    <w:rsid w:val="008E7D20"/>
    <w:rsid w:val="00916556"/>
    <w:rsid w:val="009217CA"/>
    <w:rsid w:val="00926C85"/>
    <w:rsid w:val="009C6B44"/>
    <w:rsid w:val="00A573C0"/>
    <w:rsid w:val="00A80E1C"/>
    <w:rsid w:val="00AB2E84"/>
    <w:rsid w:val="00BB7316"/>
    <w:rsid w:val="00BD214C"/>
    <w:rsid w:val="00C364BA"/>
    <w:rsid w:val="00D1048B"/>
    <w:rsid w:val="00D11108"/>
    <w:rsid w:val="00D4317B"/>
    <w:rsid w:val="00DF3AD6"/>
    <w:rsid w:val="00E14CEC"/>
    <w:rsid w:val="00E454B5"/>
    <w:rsid w:val="00EF5848"/>
    <w:rsid w:val="00F14703"/>
    <w:rsid w:val="00F3340B"/>
    <w:rsid w:val="00F457A5"/>
    <w:rsid w:val="00F658F5"/>
    <w:rsid w:val="00FE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2020-04-03T16:10:00Z</dcterms:created>
  <dcterms:modified xsi:type="dcterms:W3CDTF">2020-04-03T16:13:00Z</dcterms:modified>
</cp:coreProperties>
</file>